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0D3C92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1A19DB">
        <w:rPr>
          <w:rFonts w:ascii="Times New Roman" w:hAnsi="Times New Roman" w:cs="Times New Roman"/>
          <w:b/>
          <w:sz w:val="28"/>
          <w:szCs w:val="28"/>
          <w:lang w:val="uk-UA"/>
        </w:rPr>
        <w:t>Кравчук Г.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4804D5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1A19DB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/>
          <w:bCs/>
          <w:sz w:val="28"/>
          <w:szCs w:val="28"/>
          <w:lang w:val="uk-UA"/>
        </w:rPr>
        <w:t>Кравчук Ганни Петрівни п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86B5378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Кравчук Ганні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876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 Черемошне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86DFA1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Кравчук Ганні Петрівні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48780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2876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Черемошне, 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1E20E402" w:rsidR="00DB7469" w:rsidRDefault="00831902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Погребищенському міському голові укласти з громадян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Кравчук Ганною Петрівною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договір оренди земельної ділянки сільськогосподарського призначення комунальної власності,</w:t>
      </w:r>
      <w:r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48780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2876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bookmarkStart w:id="0" w:name="_GoBack"/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1A19D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Черемошне, 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272EC84F" w:rsidR="002C5C74" w:rsidRPr="00DB7469" w:rsidRDefault="00831902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3F92F" w14:textId="77777777" w:rsidR="001B7508" w:rsidRDefault="001B7508" w:rsidP="00C21C61">
      <w:pPr>
        <w:spacing w:after="0" w:line="240" w:lineRule="auto"/>
      </w:pPr>
      <w:r>
        <w:separator/>
      </w:r>
    </w:p>
  </w:endnote>
  <w:endnote w:type="continuationSeparator" w:id="0">
    <w:p w14:paraId="1F1423F8" w14:textId="77777777" w:rsidR="001B7508" w:rsidRDefault="001B750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88212" w14:textId="77777777" w:rsidR="001B7508" w:rsidRDefault="001B7508" w:rsidP="00C21C61">
      <w:pPr>
        <w:spacing w:after="0" w:line="240" w:lineRule="auto"/>
      </w:pPr>
      <w:r>
        <w:separator/>
      </w:r>
    </w:p>
  </w:footnote>
  <w:footnote w:type="continuationSeparator" w:id="0">
    <w:p w14:paraId="178E2D0E" w14:textId="77777777" w:rsidR="001B7508" w:rsidRDefault="001B750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5C6"/>
    <w:rsid w:val="001A1656"/>
    <w:rsid w:val="001A19DB"/>
    <w:rsid w:val="001A5473"/>
    <w:rsid w:val="001B3CD8"/>
    <w:rsid w:val="001B50C4"/>
    <w:rsid w:val="001B5A9F"/>
    <w:rsid w:val="001B5D4A"/>
    <w:rsid w:val="001B67F0"/>
    <w:rsid w:val="001B7508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0EE4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272A0-DA90-4DA1-9EFD-90486B2C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12</cp:revision>
  <cp:lastPrinted>2025-07-14T05:56:00Z</cp:lastPrinted>
  <dcterms:created xsi:type="dcterms:W3CDTF">2026-05-18T09:45:00Z</dcterms:created>
  <dcterms:modified xsi:type="dcterms:W3CDTF">2026-08-07T12:00:00Z</dcterms:modified>
</cp:coreProperties>
</file>